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4D10FA" w:rsidP="006E2C47" w14:paraId="5788E1E7" w14:textId="1C28858D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4D10FA">
        <w:rPr>
          <w:rFonts w:ascii="Times New Roman" w:hAnsi="Times New Roman"/>
          <w:b w:val="0"/>
          <w:sz w:val="25"/>
          <w:szCs w:val="25"/>
        </w:rPr>
        <w:tab/>
      </w:r>
      <w:r w:rsidRPr="004D10FA">
        <w:rPr>
          <w:rFonts w:ascii="Times New Roman" w:hAnsi="Times New Roman"/>
          <w:b w:val="0"/>
          <w:sz w:val="25"/>
          <w:szCs w:val="25"/>
        </w:rPr>
        <w:tab/>
      </w:r>
      <w:r w:rsidRPr="004D10FA">
        <w:rPr>
          <w:rFonts w:ascii="Times New Roman" w:hAnsi="Times New Roman"/>
          <w:b w:val="0"/>
          <w:sz w:val="25"/>
          <w:szCs w:val="25"/>
        </w:rPr>
        <w:tab/>
      </w:r>
      <w:r w:rsidRPr="004D10F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</w:t>
      </w:r>
      <w:r w:rsidRPr="004D10FA" w:rsidR="00280F50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4D10FA">
        <w:rPr>
          <w:rFonts w:ascii="Times New Roman" w:hAnsi="Times New Roman"/>
          <w:b w:val="0"/>
          <w:sz w:val="25"/>
          <w:szCs w:val="25"/>
          <w:lang w:val="ru-RU"/>
        </w:rPr>
        <w:t>УИД</w:t>
      </w:r>
      <w:r w:rsidR="00482554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482554" w:rsidR="00482554">
        <w:rPr>
          <w:rFonts w:ascii="Times New Roman" w:hAnsi="Times New Roman"/>
          <w:b w:val="0"/>
          <w:sz w:val="25"/>
          <w:szCs w:val="25"/>
        </w:rPr>
        <w:t>86MS0020-01-2026-002779-38</w:t>
      </w:r>
    </w:p>
    <w:p w:rsidR="0053439C" w:rsidRPr="004D10FA" w:rsidP="006E2C47" w14:paraId="25B89289" w14:textId="394F45EB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4D10FA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Pr="004D10FA" w:rsidR="001021D4">
        <w:rPr>
          <w:rFonts w:ascii="Times New Roman" w:hAnsi="Times New Roman"/>
          <w:b w:val="0"/>
          <w:sz w:val="25"/>
          <w:szCs w:val="25"/>
          <w:lang w:val="ru-RU"/>
        </w:rPr>
        <w:t>609</w:t>
      </w:r>
      <w:r w:rsidRPr="004D10F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4D10F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4D10FA" w:rsidR="005A3FFD">
        <w:rPr>
          <w:rFonts w:ascii="Times New Roman" w:hAnsi="Times New Roman"/>
          <w:b w:val="0"/>
          <w:sz w:val="25"/>
          <w:szCs w:val="25"/>
          <w:lang w:val="ru-RU"/>
        </w:rPr>
        <w:t>1</w:t>
      </w:r>
      <w:r w:rsidRPr="004D10F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4D10F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4D10FA" w:rsidR="001021D4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4D10F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4D10F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4D10F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4D10F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4D10F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4D10FA" w:rsidP="0053439C" w14:paraId="5A2DCC3F" w14:textId="7B318BF4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</w:t>
      </w:r>
      <w:r w:rsidRPr="004D10FA">
        <w:rPr>
          <w:sz w:val="25"/>
          <w:szCs w:val="25"/>
        </w:rPr>
        <w:t>«</w:t>
      </w:r>
      <w:r w:rsidRPr="004D10FA" w:rsidR="001021D4">
        <w:rPr>
          <w:sz w:val="25"/>
          <w:szCs w:val="25"/>
        </w:rPr>
        <w:t>13</w:t>
      </w:r>
      <w:r w:rsidRPr="004D10FA">
        <w:rPr>
          <w:sz w:val="25"/>
          <w:szCs w:val="25"/>
        </w:rPr>
        <w:t xml:space="preserve">» </w:t>
      </w:r>
      <w:r w:rsidRPr="004D10FA" w:rsidR="001021D4">
        <w:rPr>
          <w:sz w:val="25"/>
          <w:szCs w:val="25"/>
        </w:rPr>
        <w:t>июля</w:t>
      </w:r>
      <w:r w:rsidRPr="004D10FA">
        <w:rPr>
          <w:sz w:val="25"/>
          <w:szCs w:val="25"/>
        </w:rPr>
        <w:t xml:space="preserve"> </w:t>
      </w:r>
      <w:r w:rsidRPr="004D10FA" w:rsidR="0093673B">
        <w:rPr>
          <w:sz w:val="25"/>
          <w:szCs w:val="25"/>
        </w:rPr>
        <w:t>202</w:t>
      </w:r>
      <w:r w:rsidRPr="004D10FA" w:rsidR="001021D4">
        <w:rPr>
          <w:sz w:val="25"/>
          <w:szCs w:val="25"/>
        </w:rPr>
        <w:t>6</w:t>
      </w:r>
      <w:r w:rsidRPr="004D10FA" w:rsidR="0053439C">
        <w:rPr>
          <w:sz w:val="25"/>
          <w:szCs w:val="25"/>
        </w:rPr>
        <w:t xml:space="preserve"> года </w:t>
      </w:r>
      <w:r w:rsidRPr="004D10FA" w:rsidR="0053439C">
        <w:rPr>
          <w:sz w:val="25"/>
          <w:szCs w:val="25"/>
        </w:rPr>
        <w:tab/>
      </w:r>
      <w:r w:rsidRPr="004D10FA" w:rsidR="00BA23E9">
        <w:rPr>
          <w:sz w:val="25"/>
          <w:szCs w:val="25"/>
        </w:rPr>
        <w:t xml:space="preserve">   </w:t>
      </w:r>
      <w:r w:rsidRPr="004D10FA" w:rsidR="0053439C">
        <w:rPr>
          <w:sz w:val="25"/>
          <w:szCs w:val="25"/>
        </w:rPr>
        <w:tab/>
        <w:t xml:space="preserve">   </w:t>
      </w:r>
      <w:r w:rsidRPr="004D10FA" w:rsidR="00F13F10">
        <w:rPr>
          <w:sz w:val="25"/>
          <w:szCs w:val="25"/>
        </w:rPr>
        <w:t xml:space="preserve">  </w:t>
      </w:r>
      <w:r w:rsidRPr="004D10FA" w:rsidR="0053439C">
        <w:rPr>
          <w:sz w:val="25"/>
          <w:szCs w:val="25"/>
        </w:rPr>
        <w:t xml:space="preserve">    </w:t>
      </w:r>
      <w:r w:rsidRPr="004D10FA" w:rsidR="00041123">
        <w:rPr>
          <w:sz w:val="25"/>
          <w:szCs w:val="25"/>
        </w:rPr>
        <w:t xml:space="preserve">         </w:t>
      </w:r>
      <w:r w:rsidRPr="004D10FA" w:rsidR="0053439C">
        <w:rPr>
          <w:sz w:val="25"/>
          <w:szCs w:val="25"/>
        </w:rPr>
        <w:t xml:space="preserve">              </w:t>
      </w:r>
      <w:r w:rsidRPr="004D10FA" w:rsidR="00FB622D">
        <w:rPr>
          <w:sz w:val="25"/>
          <w:szCs w:val="25"/>
        </w:rPr>
        <w:t xml:space="preserve">  </w:t>
      </w:r>
      <w:r w:rsidRPr="004D10FA" w:rsidR="0053439C">
        <w:rPr>
          <w:sz w:val="25"/>
          <w:szCs w:val="25"/>
        </w:rPr>
        <w:t xml:space="preserve">   </w:t>
      </w:r>
      <w:r w:rsidRPr="004D10FA" w:rsidR="00FB622D">
        <w:rPr>
          <w:sz w:val="25"/>
          <w:szCs w:val="25"/>
        </w:rPr>
        <w:t xml:space="preserve">   </w:t>
      </w:r>
      <w:r w:rsidRPr="004D10FA" w:rsidR="0093673B">
        <w:rPr>
          <w:sz w:val="25"/>
          <w:szCs w:val="25"/>
        </w:rPr>
        <w:t xml:space="preserve">   </w:t>
      </w:r>
      <w:r w:rsidRPr="004D10FA" w:rsidR="0053439C">
        <w:rPr>
          <w:sz w:val="25"/>
          <w:szCs w:val="25"/>
        </w:rPr>
        <w:t xml:space="preserve">   </w:t>
      </w:r>
      <w:r w:rsidRPr="004D10FA" w:rsidR="002E6FB9">
        <w:rPr>
          <w:sz w:val="25"/>
          <w:szCs w:val="25"/>
        </w:rPr>
        <w:t xml:space="preserve">  </w:t>
      </w:r>
      <w:r w:rsidRPr="004D10FA" w:rsidR="00414928">
        <w:rPr>
          <w:sz w:val="25"/>
          <w:szCs w:val="25"/>
        </w:rPr>
        <w:t xml:space="preserve">    </w:t>
      </w:r>
      <w:r w:rsidRPr="004D10FA" w:rsidR="0057142C">
        <w:rPr>
          <w:sz w:val="25"/>
          <w:szCs w:val="25"/>
        </w:rPr>
        <w:t xml:space="preserve">       </w:t>
      </w:r>
      <w:r w:rsidRPr="004D10FA" w:rsidR="00414928">
        <w:rPr>
          <w:sz w:val="25"/>
          <w:szCs w:val="25"/>
        </w:rPr>
        <w:t xml:space="preserve">         </w:t>
      </w:r>
      <w:r w:rsidRPr="004D10FA" w:rsidR="0053439C">
        <w:rPr>
          <w:sz w:val="25"/>
          <w:szCs w:val="25"/>
        </w:rPr>
        <w:t>город Нефтеюганск</w:t>
      </w:r>
    </w:p>
    <w:p w:rsidR="0093673B" w:rsidRPr="004D10F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4D10FA" w:rsidP="00A05055" w14:paraId="16142448" w14:textId="1684C092">
      <w:pPr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         </w:t>
      </w:r>
      <w:r w:rsidRPr="004D10FA" w:rsidR="009D06DF">
        <w:rPr>
          <w:sz w:val="25"/>
          <w:szCs w:val="25"/>
        </w:rPr>
        <w:t xml:space="preserve">Мировой судья судебного участка № </w:t>
      </w:r>
      <w:r w:rsidRPr="004D10FA" w:rsidR="005A3FFD">
        <w:rPr>
          <w:sz w:val="25"/>
          <w:szCs w:val="25"/>
        </w:rPr>
        <w:t>5</w:t>
      </w:r>
      <w:r w:rsidRPr="004D10FA" w:rsidR="009D06DF">
        <w:rPr>
          <w:sz w:val="25"/>
          <w:szCs w:val="25"/>
        </w:rPr>
        <w:t xml:space="preserve"> Нефтеюганского судебного района Ханты-Мансийского автономного округа – Югры </w:t>
      </w:r>
      <w:r w:rsidRPr="004D10FA" w:rsidR="005A3FFD">
        <w:rPr>
          <w:sz w:val="25"/>
          <w:szCs w:val="25"/>
        </w:rPr>
        <w:t>Р.В. Голованюк</w:t>
      </w:r>
      <w:r w:rsidRPr="004D10FA" w:rsidR="009D06DF">
        <w:rPr>
          <w:sz w:val="25"/>
          <w:szCs w:val="25"/>
        </w:rPr>
        <w:t xml:space="preserve">, и.о. мирового судьи судебного участка № </w:t>
      </w:r>
      <w:r w:rsidRPr="004D10FA" w:rsidR="005A3FFD">
        <w:rPr>
          <w:sz w:val="25"/>
          <w:szCs w:val="25"/>
        </w:rPr>
        <w:t>1</w:t>
      </w:r>
      <w:r w:rsidRPr="004D10FA" w:rsidR="009D06DF">
        <w:rPr>
          <w:sz w:val="25"/>
          <w:szCs w:val="25"/>
        </w:rPr>
        <w:t xml:space="preserve"> Нефтеюганского судебного района Ханты-Мансийского автономного округа – Югры</w:t>
      </w:r>
      <w:r w:rsidRPr="004D10FA" w:rsidR="001A3540">
        <w:rPr>
          <w:sz w:val="25"/>
          <w:szCs w:val="25"/>
        </w:rPr>
        <w:t>,</w:t>
      </w:r>
    </w:p>
    <w:p w:rsidR="00163474" w:rsidRPr="004D10FA" w:rsidP="00C15863" w14:paraId="12E44991" w14:textId="44579C9F">
      <w:pPr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         </w:t>
      </w:r>
      <w:r w:rsidRPr="004D10FA" w:rsidR="0053439C">
        <w:rPr>
          <w:sz w:val="25"/>
          <w:szCs w:val="25"/>
        </w:rPr>
        <w:t>рассмотрев в открытом судебном засе</w:t>
      </w:r>
      <w:r w:rsidRPr="004D10FA" w:rsidR="00280F50">
        <w:rPr>
          <w:sz w:val="25"/>
          <w:szCs w:val="25"/>
        </w:rPr>
        <w:t xml:space="preserve">дании дело об административном </w:t>
      </w:r>
      <w:r w:rsidRPr="004D10FA" w:rsidR="0053439C">
        <w:rPr>
          <w:sz w:val="25"/>
          <w:szCs w:val="25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D10FA" w:rsidR="00A05055">
        <w:rPr>
          <w:sz w:val="25"/>
          <w:szCs w:val="25"/>
        </w:rPr>
        <w:t xml:space="preserve"> </w:t>
      </w:r>
    </w:p>
    <w:p w:rsidR="009A5A15" w:rsidRPr="004D10FA" w:rsidP="000F7D01" w14:paraId="268FA09B" w14:textId="5D44627E">
      <w:pPr>
        <w:jc w:val="both"/>
        <w:rPr>
          <w:sz w:val="25"/>
          <w:szCs w:val="25"/>
        </w:rPr>
      </w:pPr>
      <w:r w:rsidRPr="004D10FA">
        <w:rPr>
          <w:sz w:val="25"/>
          <w:szCs w:val="25"/>
          <w:lang w:bidi="ru-RU"/>
        </w:rPr>
        <w:t xml:space="preserve">          </w:t>
      </w:r>
      <w:r w:rsidRPr="004D10FA" w:rsidR="005A3FFD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я</w:t>
      </w:r>
      <w:r w:rsidRPr="004D10FA" w:rsidR="005A3FFD">
        <w:rPr>
          <w:sz w:val="25"/>
          <w:szCs w:val="25"/>
          <w:lang w:bidi="ru-RU"/>
        </w:rPr>
        <w:t xml:space="preserve"> В</w:t>
      </w:r>
      <w:r>
        <w:rPr>
          <w:sz w:val="25"/>
          <w:szCs w:val="25"/>
          <w:lang w:bidi="ru-RU"/>
        </w:rPr>
        <w:t>.</w:t>
      </w:r>
      <w:r w:rsidRPr="004D10FA" w:rsidR="005A3FFD">
        <w:rPr>
          <w:sz w:val="25"/>
          <w:szCs w:val="25"/>
          <w:lang w:bidi="ru-RU"/>
        </w:rPr>
        <w:t>В</w:t>
      </w:r>
      <w:r>
        <w:rPr>
          <w:sz w:val="25"/>
          <w:szCs w:val="25"/>
          <w:lang w:bidi="ru-RU"/>
        </w:rPr>
        <w:t>.</w:t>
      </w:r>
      <w:r w:rsidRPr="004D10FA" w:rsidR="00A127CE">
        <w:rPr>
          <w:sz w:val="25"/>
          <w:szCs w:val="25"/>
        </w:rPr>
        <w:t xml:space="preserve">, </w:t>
      </w:r>
      <w:r>
        <w:rPr>
          <w:sz w:val="25"/>
          <w:szCs w:val="25"/>
        </w:rPr>
        <w:t xml:space="preserve">* </w:t>
      </w:r>
      <w:r w:rsidRPr="004D10FA" w:rsidR="00A127CE">
        <w:rPr>
          <w:sz w:val="25"/>
          <w:szCs w:val="25"/>
        </w:rPr>
        <w:t>года рождения, уроженца</w:t>
      </w:r>
      <w:r>
        <w:rPr>
          <w:sz w:val="25"/>
          <w:szCs w:val="25"/>
        </w:rPr>
        <w:t xml:space="preserve"> *</w:t>
      </w:r>
      <w:r w:rsidRPr="004D10FA" w:rsidR="00A127CE">
        <w:rPr>
          <w:sz w:val="25"/>
          <w:szCs w:val="25"/>
        </w:rPr>
        <w:t xml:space="preserve">, гражданина РФ, </w:t>
      </w:r>
      <w:r w:rsidRPr="004D10FA" w:rsidR="00A127CE">
        <w:rPr>
          <w:sz w:val="25"/>
          <w:szCs w:val="25"/>
        </w:rPr>
        <w:t>01;</w:t>
      </w:r>
      <w:r>
        <w:rPr>
          <w:sz w:val="25"/>
          <w:szCs w:val="25"/>
        </w:rPr>
        <w:t>*</w:t>
      </w:r>
      <w:r w:rsidRPr="004D10FA" w:rsidR="00A127CE">
        <w:rPr>
          <w:sz w:val="25"/>
          <w:szCs w:val="25"/>
        </w:rPr>
        <w:t>, зарегистрированного и проживающего по адресу:</w:t>
      </w:r>
      <w:r>
        <w:rPr>
          <w:sz w:val="25"/>
          <w:szCs w:val="25"/>
        </w:rPr>
        <w:t xml:space="preserve"> *</w:t>
      </w:r>
      <w:r w:rsidRPr="004D10FA" w:rsidR="00A127CE">
        <w:rPr>
          <w:sz w:val="25"/>
          <w:szCs w:val="25"/>
        </w:rPr>
        <w:t xml:space="preserve">, </w:t>
      </w:r>
    </w:p>
    <w:p w:rsidR="0053439C" w:rsidRPr="004D10FA" w:rsidP="0053439C" w14:paraId="437E3F72" w14:textId="77777777">
      <w:pPr>
        <w:jc w:val="center"/>
        <w:rPr>
          <w:bCs/>
          <w:sz w:val="25"/>
          <w:szCs w:val="25"/>
        </w:rPr>
      </w:pPr>
      <w:r w:rsidRPr="004D10FA">
        <w:rPr>
          <w:sz w:val="25"/>
          <w:szCs w:val="25"/>
        </w:rPr>
        <w:t>У</w:t>
      </w:r>
      <w:r w:rsidRPr="004D10FA">
        <w:rPr>
          <w:bCs/>
          <w:sz w:val="25"/>
          <w:szCs w:val="25"/>
        </w:rPr>
        <w:t>СТАНОВИЛ:</w:t>
      </w:r>
    </w:p>
    <w:p w:rsidR="0016765B" w:rsidRPr="004D10FA" w:rsidP="0016765B" w14:paraId="0DF0B044" w14:textId="229C01D8">
      <w:pPr>
        <w:ind w:firstLine="708"/>
        <w:jc w:val="both"/>
        <w:rPr>
          <w:sz w:val="25"/>
          <w:szCs w:val="25"/>
        </w:rPr>
      </w:pPr>
      <w:r w:rsidRPr="004D10FA">
        <w:rPr>
          <w:sz w:val="25"/>
          <w:szCs w:val="25"/>
        </w:rPr>
        <w:t>13.05.2026 в 00 час. 01 мин., по адресу:</w:t>
      </w:r>
      <w:r>
        <w:rPr>
          <w:sz w:val="25"/>
          <w:szCs w:val="25"/>
        </w:rPr>
        <w:t xml:space="preserve"> *</w:t>
      </w:r>
      <w:r w:rsidRPr="004D10FA" w:rsidR="007C7CD1">
        <w:rPr>
          <w:sz w:val="25"/>
          <w:szCs w:val="25"/>
        </w:rPr>
        <w:t xml:space="preserve">, </w:t>
      </w:r>
      <w:r w:rsidRPr="004D10FA" w:rsidR="005A3FFD">
        <w:rPr>
          <w:sz w:val="25"/>
          <w:szCs w:val="25"/>
          <w:lang w:bidi="ru-RU"/>
        </w:rPr>
        <w:t>Загоруй</w:t>
      </w:r>
      <w:r w:rsidRPr="004D10FA" w:rsidR="005A3FFD">
        <w:rPr>
          <w:sz w:val="25"/>
          <w:szCs w:val="25"/>
          <w:lang w:bidi="ru-RU"/>
        </w:rPr>
        <w:t xml:space="preserve"> В.В</w:t>
      </w:r>
      <w:r w:rsidRPr="004D10FA" w:rsidR="00714AE0">
        <w:rPr>
          <w:sz w:val="25"/>
          <w:szCs w:val="25"/>
          <w:lang w:bidi="ru-RU"/>
        </w:rPr>
        <w:t>.,</w:t>
      </w:r>
      <w:r w:rsidRPr="004D10FA" w:rsidR="008632B3">
        <w:rPr>
          <w:sz w:val="25"/>
          <w:szCs w:val="25"/>
          <w:lang w:bidi="ru-RU"/>
        </w:rPr>
        <w:t xml:space="preserve"> </w:t>
      </w:r>
      <w:r w:rsidRPr="004D10FA">
        <w:rPr>
          <w:sz w:val="25"/>
          <w:szCs w:val="25"/>
        </w:rPr>
        <w:t xml:space="preserve">в срок, предусмотренный </w:t>
      </w:r>
      <w:hyperlink r:id="rId5" w:history="1">
        <w:r w:rsidRPr="004D10FA">
          <w:rPr>
            <w:sz w:val="25"/>
            <w:szCs w:val="25"/>
          </w:rPr>
          <w:t>ч. 1 ст. 32</w:t>
        </w:r>
        <w:r w:rsidRPr="004D10FA">
          <w:rPr>
            <w:sz w:val="25"/>
            <w:szCs w:val="25"/>
          </w:rPr>
          <w:t>.2</w:t>
        </w:r>
      </w:hyperlink>
      <w:r w:rsidRPr="004D10FA">
        <w:rPr>
          <w:sz w:val="25"/>
          <w:szCs w:val="25"/>
        </w:rPr>
        <w:t xml:space="preserve"> КоАП РФ, не уплатил ад</w:t>
      </w:r>
      <w:r w:rsidRPr="004D10FA" w:rsidR="009D5755">
        <w:rPr>
          <w:sz w:val="25"/>
          <w:szCs w:val="25"/>
        </w:rPr>
        <w:t xml:space="preserve">министративный штраф в размере </w:t>
      </w:r>
      <w:r w:rsidRPr="004D10FA">
        <w:rPr>
          <w:sz w:val="25"/>
          <w:szCs w:val="25"/>
        </w:rPr>
        <w:t xml:space="preserve">750 руб., назначенный постановлением по делу об административном правонарушении № </w:t>
      </w:r>
      <w:r w:rsidRPr="004D10FA" w:rsidR="003C3223">
        <w:rPr>
          <w:sz w:val="25"/>
          <w:szCs w:val="25"/>
        </w:rPr>
        <w:t>18810</w:t>
      </w:r>
      <w:r w:rsidRPr="004D10FA" w:rsidR="0029757A">
        <w:rPr>
          <w:sz w:val="25"/>
          <w:szCs w:val="25"/>
        </w:rPr>
        <w:t>5</w:t>
      </w:r>
      <w:r w:rsidRPr="004D10FA" w:rsidR="005A3FFD">
        <w:rPr>
          <w:sz w:val="25"/>
          <w:szCs w:val="25"/>
        </w:rPr>
        <w:t>862</w:t>
      </w:r>
      <w:r w:rsidRPr="004D10FA">
        <w:rPr>
          <w:sz w:val="25"/>
          <w:szCs w:val="25"/>
        </w:rPr>
        <w:t xml:space="preserve">60213008722 от 13.02.2026, вступившим в законную силу 11.03.2026. </w:t>
      </w:r>
    </w:p>
    <w:p w:rsidR="00726BB6" w:rsidRPr="004D10FA" w:rsidP="00726BB6" w14:paraId="0968887F" w14:textId="7378CF3D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В судебное заседание </w:t>
      </w:r>
      <w:r w:rsidRPr="004D10FA" w:rsidR="005A3FFD">
        <w:rPr>
          <w:sz w:val="25"/>
          <w:szCs w:val="25"/>
          <w:lang w:bidi="ru-RU"/>
        </w:rPr>
        <w:t>Загоруй В.В</w:t>
      </w:r>
      <w:r w:rsidRPr="004D10FA" w:rsidR="007C7CD1">
        <w:rPr>
          <w:sz w:val="25"/>
          <w:szCs w:val="25"/>
          <w:lang w:bidi="ru-RU"/>
        </w:rPr>
        <w:t>.</w:t>
      </w:r>
      <w:r w:rsidRPr="004D10FA">
        <w:rPr>
          <w:sz w:val="25"/>
          <w:szCs w:val="25"/>
          <w:lang w:bidi="ru-RU"/>
        </w:rPr>
        <w:t xml:space="preserve">, </w:t>
      </w:r>
      <w:r w:rsidRPr="004D10FA">
        <w:rPr>
          <w:sz w:val="25"/>
          <w:szCs w:val="25"/>
        </w:rPr>
        <w:t xml:space="preserve">извещенный надлежащим образом о времени и месте рассмотрения дела, не явился, </w:t>
      </w:r>
      <w:r w:rsidRPr="004D10FA" w:rsidR="00411308">
        <w:rPr>
          <w:sz w:val="25"/>
          <w:szCs w:val="25"/>
        </w:rPr>
        <w:t>о причинах неявки суд не уведомил, ходатайств об отложении судебного заседания от него не поступало</w:t>
      </w:r>
      <w:r w:rsidRPr="004D10FA" w:rsidR="00690F83">
        <w:rPr>
          <w:sz w:val="25"/>
          <w:szCs w:val="25"/>
        </w:rPr>
        <w:t xml:space="preserve">. </w:t>
      </w:r>
      <w:r w:rsidRPr="004D10FA" w:rsidR="00AC73EB">
        <w:rPr>
          <w:sz w:val="25"/>
          <w:szCs w:val="25"/>
        </w:rPr>
        <w:t xml:space="preserve"> </w:t>
      </w:r>
    </w:p>
    <w:p w:rsidR="00714AE0" w:rsidRPr="004D10FA" w:rsidP="00726BB6" w14:paraId="752AEE35" w14:textId="2615BD3E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4D10FA">
        <w:rPr>
          <w:sz w:val="25"/>
          <w:szCs w:val="25"/>
        </w:rPr>
        <w:t>Руководствуясь п.6 постановления Пленума Верховного Суда Российской Федерац</w:t>
      </w:r>
      <w:r w:rsidRPr="004D10FA">
        <w:rPr>
          <w:sz w:val="25"/>
          <w:szCs w:val="25"/>
        </w:rPr>
        <w:t xml:space="preserve">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</w:t>
      </w:r>
      <w:r w:rsidRPr="004D10FA">
        <w:rPr>
          <w:sz w:val="25"/>
          <w:szCs w:val="25"/>
        </w:rPr>
        <w:t>рассмотреть дело об административном правонарушении в отсутстви</w:t>
      </w:r>
      <w:r w:rsidRPr="004D10FA" w:rsidR="00411308">
        <w:rPr>
          <w:sz w:val="25"/>
          <w:szCs w:val="25"/>
        </w:rPr>
        <w:t>е</w:t>
      </w:r>
      <w:r w:rsidRPr="004D10FA">
        <w:rPr>
          <w:sz w:val="25"/>
          <w:szCs w:val="25"/>
        </w:rPr>
        <w:t xml:space="preserve"> </w:t>
      </w:r>
      <w:r w:rsidRPr="004D10FA" w:rsidR="005A3FFD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я</w:t>
      </w:r>
      <w:r w:rsidRPr="004D10FA" w:rsidR="005A3FFD">
        <w:rPr>
          <w:sz w:val="25"/>
          <w:szCs w:val="25"/>
          <w:lang w:bidi="ru-RU"/>
        </w:rPr>
        <w:t xml:space="preserve"> В.В</w:t>
      </w:r>
      <w:r w:rsidRPr="004D10FA" w:rsidR="007C7CD1">
        <w:rPr>
          <w:sz w:val="25"/>
          <w:szCs w:val="25"/>
          <w:lang w:bidi="ru-RU"/>
        </w:rPr>
        <w:t>.</w:t>
      </w:r>
    </w:p>
    <w:p w:rsidR="00726BB6" w:rsidRPr="004D10FA" w:rsidP="00726BB6" w14:paraId="14D26E47" w14:textId="2D55714B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Исследовав материалы дела, судья приходит к выводу, что вина </w:t>
      </w:r>
      <w:r w:rsidRPr="004D10FA" w:rsidR="005A3FFD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я</w:t>
      </w:r>
      <w:r w:rsidRPr="004D10FA" w:rsidR="005A3FFD">
        <w:rPr>
          <w:sz w:val="25"/>
          <w:szCs w:val="25"/>
          <w:lang w:bidi="ru-RU"/>
        </w:rPr>
        <w:t xml:space="preserve"> В.В</w:t>
      </w:r>
      <w:r w:rsidRPr="004D10FA" w:rsidR="007C7CD1">
        <w:rPr>
          <w:sz w:val="25"/>
          <w:szCs w:val="25"/>
          <w:lang w:bidi="ru-RU"/>
        </w:rPr>
        <w:t xml:space="preserve">. </w:t>
      </w:r>
      <w:r w:rsidRPr="004D10FA">
        <w:rPr>
          <w:sz w:val="25"/>
          <w:szCs w:val="25"/>
        </w:rPr>
        <w:t xml:space="preserve">в совершении административного правонарушения установлена и подтверждается следующими доказательствами, </w:t>
      </w:r>
      <w:r w:rsidRPr="004D10FA">
        <w:rPr>
          <w:sz w:val="25"/>
          <w:szCs w:val="25"/>
        </w:rPr>
        <w:t>оцененны</w:t>
      </w:r>
      <w:r w:rsidRPr="004D10FA" w:rsidR="001021D4">
        <w:rPr>
          <w:sz w:val="25"/>
          <w:szCs w:val="25"/>
        </w:rPr>
        <w:t>ми</w:t>
      </w:r>
      <w:r w:rsidRPr="004D10FA">
        <w:rPr>
          <w:sz w:val="25"/>
          <w:szCs w:val="25"/>
        </w:rPr>
        <w:t xml:space="preserve"> судьей в соответствии с требованиями ст. 26.11 КоАП РФ:</w:t>
      </w:r>
    </w:p>
    <w:p w:rsidR="0053439C" w:rsidRPr="004D10FA" w:rsidP="0053439C" w14:paraId="5EE79D3E" w14:textId="7F111071">
      <w:pPr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 - протоколом об административном правонарушении </w:t>
      </w:r>
      <w:r w:rsidRPr="004D10FA" w:rsidR="00AA704B">
        <w:rPr>
          <w:sz w:val="25"/>
          <w:szCs w:val="25"/>
        </w:rPr>
        <w:t xml:space="preserve">от </w:t>
      </w:r>
      <w:r w:rsidRPr="004D10FA" w:rsidR="001021D4">
        <w:rPr>
          <w:sz w:val="25"/>
          <w:szCs w:val="25"/>
        </w:rPr>
        <w:t>09.06.2026</w:t>
      </w:r>
      <w:r w:rsidRPr="004D10FA">
        <w:rPr>
          <w:sz w:val="25"/>
          <w:szCs w:val="25"/>
        </w:rPr>
        <w:t xml:space="preserve"> в отношении</w:t>
      </w:r>
      <w:r w:rsidRPr="004D10FA" w:rsidR="00AA704B">
        <w:rPr>
          <w:sz w:val="25"/>
          <w:szCs w:val="25"/>
        </w:rPr>
        <w:t xml:space="preserve"> </w:t>
      </w:r>
      <w:r w:rsidRPr="004D10FA" w:rsidR="005A3FFD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я</w:t>
      </w:r>
      <w:r w:rsidRPr="004D10FA" w:rsidR="005A3FFD">
        <w:rPr>
          <w:sz w:val="25"/>
          <w:szCs w:val="25"/>
          <w:lang w:bidi="ru-RU"/>
        </w:rPr>
        <w:t xml:space="preserve"> В.В</w:t>
      </w:r>
      <w:r w:rsidRPr="004D10FA" w:rsidR="007C7CD1">
        <w:rPr>
          <w:sz w:val="25"/>
          <w:szCs w:val="25"/>
          <w:lang w:bidi="ru-RU"/>
        </w:rPr>
        <w:t xml:space="preserve">. </w:t>
      </w:r>
      <w:r w:rsidRPr="004D10FA" w:rsidR="00292F47">
        <w:rPr>
          <w:sz w:val="25"/>
          <w:szCs w:val="25"/>
        </w:rPr>
        <w:t>по ч.1 ст.</w:t>
      </w:r>
      <w:r w:rsidRPr="004D10FA">
        <w:rPr>
          <w:sz w:val="25"/>
          <w:szCs w:val="25"/>
        </w:rPr>
        <w:t>20.25 КоАП РФ;</w:t>
      </w:r>
    </w:p>
    <w:p w:rsidR="0053439C" w:rsidRPr="000F7D01" w:rsidP="0053439C" w14:paraId="76883693" w14:textId="26E912D3">
      <w:pPr>
        <w:jc w:val="both"/>
        <w:rPr>
          <w:sz w:val="25"/>
          <w:szCs w:val="25"/>
        </w:rPr>
      </w:pPr>
      <w:r w:rsidRPr="004D10FA">
        <w:rPr>
          <w:sz w:val="25"/>
          <w:szCs w:val="25"/>
        </w:rPr>
        <w:t>- копией постановления</w:t>
      </w:r>
      <w:r w:rsidRPr="004D10FA" w:rsidR="00DD3639">
        <w:rPr>
          <w:sz w:val="25"/>
          <w:szCs w:val="25"/>
        </w:rPr>
        <w:t xml:space="preserve"> </w:t>
      </w:r>
      <w:r w:rsidRPr="004D10FA" w:rsidR="00BC181C">
        <w:rPr>
          <w:sz w:val="25"/>
          <w:szCs w:val="25"/>
        </w:rPr>
        <w:t xml:space="preserve">по делу об административном правонарушении </w:t>
      </w:r>
      <w:r w:rsidRPr="004D10FA" w:rsidR="00AD71D2">
        <w:rPr>
          <w:sz w:val="25"/>
          <w:szCs w:val="25"/>
        </w:rPr>
        <w:t>№</w:t>
      </w:r>
      <w:r w:rsidRPr="004D10FA" w:rsidR="001021D4">
        <w:rPr>
          <w:sz w:val="25"/>
          <w:szCs w:val="25"/>
        </w:rPr>
        <w:t>18810586260213008722 от 13.02.2026</w:t>
      </w:r>
      <w:r w:rsidRPr="004D10FA">
        <w:rPr>
          <w:sz w:val="25"/>
          <w:szCs w:val="25"/>
        </w:rPr>
        <w:t xml:space="preserve">, согласно которому </w:t>
      </w:r>
      <w:r w:rsidRPr="004D10FA" w:rsidR="005A3FFD">
        <w:rPr>
          <w:sz w:val="25"/>
          <w:szCs w:val="25"/>
          <w:lang w:bidi="ru-RU"/>
        </w:rPr>
        <w:t>Загоруй В.В</w:t>
      </w:r>
      <w:r w:rsidRPr="004D10FA" w:rsidR="007C7CD1">
        <w:rPr>
          <w:sz w:val="25"/>
          <w:szCs w:val="25"/>
          <w:lang w:bidi="ru-RU"/>
        </w:rPr>
        <w:t xml:space="preserve">. </w:t>
      </w:r>
      <w:r w:rsidRPr="004D10FA">
        <w:rPr>
          <w:sz w:val="25"/>
          <w:szCs w:val="25"/>
        </w:rPr>
        <w:t>признан</w:t>
      </w:r>
      <w:r w:rsidRPr="004D10FA" w:rsidR="005C09D3">
        <w:rPr>
          <w:sz w:val="25"/>
          <w:szCs w:val="25"/>
        </w:rPr>
        <w:t xml:space="preserve"> виновн</w:t>
      </w:r>
      <w:r w:rsidRPr="004D10FA" w:rsidR="00F04DF8">
        <w:rPr>
          <w:sz w:val="25"/>
          <w:szCs w:val="25"/>
        </w:rPr>
        <w:t>ым</w:t>
      </w:r>
      <w:r w:rsidRPr="004D10FA">
        <w:rPr>
          <w:sz w:val="25"/>
          <w:szCs w:val="25"/>
        </w:rPr>
        <w:t xml:space="preserve"> в совершении административного п</w:t>
      </w:r>
      <w:r w:rsidRPr="004D10FA" w:rsidR="00105823">
        <w:rPr>
          <w:sz w:val="25"/>
          <w:szCs w:val="25"/>
        </w:rPr>
        <w:t xml:space="preserve">равонарушения, </w:t>
      </w:r>
      <w:r w:rsidRPr="000F7D01" w:rsidR="00105823">
        <w:rPr>
          <w:sz w:val="25"/>
          <w:szCs w:val="25"/>
        </w:rPr>
        <w:t>предусмотренного</w:t>
      </w:r>
      <w:r w:rsidRPr="000F7D01" w:rsidR="00F43BB1">
        <w:rPr>
          <w:sz w:val="25"/>
          <w:szCs w:val="25"/>
        </w:rPr>
        <w:t xml:space="preserve"> </w:t>
      </w:r>
      <w:r w:rsidRPr="000F7D01" w:rsidR="001534A7">
        <w:rPr>
          <w:sz w:val="25"/>
          <w:szCs w:val="25"/>
        </w:rPr>
        <w:t>ч.</w:t>
      </w:r>
      <w:r w:rsidRPr="000F7D01" w:rsidR="001021D4">
        <w:rPr>
          <w:sz w:val="25"/>
          <w:szCs w:val="25"/>
        </w:rPr>
        <w:t>2</w:t>
      </w:r>
      <w:r w:rsidRPr="000F7D01" w:rsidR="001534A7">
        <w:rPr>
          <w:sz w:val="25"/>
          <w:szCs w:val="25"/>
        </w:rPr>
        <w:t xml:space="preserve"> </w:t>
      </w:r>
      <w:r w:rsidRPr="000F7D01" w:rsidR="008632B3">
        <w:rPr>
          <w:sz w:val="25"/>
          <w:szCs w:val="25"/>
        </w:rPr>
        <w:t xml:space="preserve">ст. </w:t>
      </w:r>
      <w:r w:rsidRPr="000F7D01" w:rsidR="0057142C">
        <w:rPr>
          <w:sz w:val="25"/>
          <w:szCs w:val="25"/>
        </w:rPr>
        <w:t>12.</w:t>
      </w:r>
      <w:r w:rsidRPr="000F7D01" w:rsidR="00C15863">
        <w:rPr>
          <w:sz w:val="25"/>
          <w:szCs w:val="25"/>
        </w:rPr>
        <w:t>9</w:t>
      </w:r>
      <w:r w:rsidRPr="000F7D01" w:rsidR="0057142C">
        <w:rPr>
          <w:sz w:val="25"/>
          <w:szCs w:val="25"/>
        </w:rPr>
        <w:t xml:space="preserve"> КоАП РФ </w:t>
      </w:r>
      <w:r w:rsidRPr="000F7D01" w:rsidR="009D29DD">
        <w:rPr>
          <w:sz w:val="25"/>
          <w:szCs w:val="25"/>
        </w:rPr>
        <w:t xml:space="preserve">и </w:t>
      </w:r>
      <w:r w:rsidRPr="000F7D01" w:rsidR="005C09D3">
        <w:rPr>
          <w:sz w:val="25"/>
          <w:szCs w:val="25"/>
        </w:rPr>
        <w:t>е</w:t>
      </w:r>
      <w:r w:rsidRPr="000F7D01" w:rsidR="00F04DF8">
        <w:rPr>
          <w:sz w:val="25"/>
          <w:szCs w:val="25"/>
        </w:rPr>
        <w:t>му</w:t>
      </w:r>
      <w:r w:rsidRPr="000F7D01">
        <w:rPr>
          <w:sz w:val="25"/>
          <w:szCs w:val="25"/>
        </w:rPr>
        <w:t xml:space="preserve"> назначено на</w:t>
      </w:r>
      <w:r w:rsidRPr="000F7D01" w:rsidR="007C7CD1">
        <w:rPr>
          <w:sz w:val="25"/>
          <w:szCs w:val="25"/>
        </w:rPr>
        <w:t xml:space="preserve">казание в виде штрафа в размере </w:t>
      </w:r>
      <w:r w:rsidRPr="000F7D01" w:rsidR="001021D4">
        <w:rPr>
          <w:sz w:val="25"/>
          <w:szCs w:val="25"/>
        </w:rPr>
        <w:t>750</w:t>
      </w:r>
      <w:r w:rsidRPr="000F7D01" w:rsidR="00C450A2">
        <w:rPr>
          <w:sz w:val="25"/>
          <w:szCs w:val="25"/>
        </w:rPr>
        <w:t xml:space="preserve"> рублей</w:t>
      </w:r>
      <w:r w:rsidRPr="000F7D01" w:rsidR="00B265BF">
        <w:rPr>
          <w:sz w:val="25"/>
          <w:szCs w:val="25"/>
        </w:rPr>
        <w:t xml:space="preserve">. </w:t>
      </w:r>
      <w:r w:rsidRPr="000F7D01" w:rsidR="009D1D1C">
        <w:rPr>
          <w:sz w:val="25"/>
          <w:szCs w:val="25"/>
        </w:rPr>
        <w:t>Постановление</w:t>
      </w:r>
      <w:r w:rsidRPr="000F7D01" w:rsidR="0053422E">
        <w:rPr>
          <w:sz w:val="25"/>
          <w:szCs w:val="25"/>
        </w:rPr>
        <w:t xml:space="preserve"> вступило в законную силу </w:t>
      </w:r>
      <w:r w:rsidRPr="000F7D01" w:rsidR="001021D4">
        <w:rPr>
          <w:sz w:val="25"/>
          <w:szCs w:val="25"/>
        </w:rPr>
        <w:t>11.03.2026</w:t>
      </w:r>
      <w:r w:rsidRPr="000F7D01" w:rsidR="005D08FB">
        <w:rPr>
          <w:sz w:val="25"/>
          <w:szCs w:val="25"/>
        </w:rPr>
        <w:t>;</w:t>
      </w:r>
      <w:r w:rsidRPr="000F7D01">
        <w:rPr>
          <w:sz w:val="25"/>
          <w:szCs w:val="25"/>
        </w:rPr>
        <w:t xml:space="preserve"> </w:t>
      </w:r>
    </w:p>
    <w:p w:rsidR="006716EB" w:rsidRPr="000F7D01" w:rsidP="0053439C" w14:paraId="72889F1B" w14:textId="0F7A1D94">
      <w:pPr>
        <w:jc w:val="both"/>
        <w:rPr>
          <w:sz w:val="25"/>
          <w:szCs w:val="25"/>
        </w:rPr>
      </w:pPr>
      <w:r w:rsidRPr="000F7D01">
        <w:rPr>
          <w:sz w:val="25"/>
          <w:szCs w:val="25"/>
        </w:rPr>
        <w:t xml:space="preserve">- </w:t>
      </w:r>
      <w:r w:rsidRPr="000F7D01" w:rsidR="009D06DF">
        <w:rPr>
          <w:sz w:val="25"/>
          <w:szCs w:val="25"/>
        </w:rPr>
        <w:t>сведениями о прохождении почтового</w:t>
      </w:r>
      <w:r w:rsidRPr="000F7D01" w:rsidR="00C9510D">
        <w:rPr>
          <w:sz w:val="25"/>
          <w:szCs w:val="25"/>
        </w:rPr>
        <w:t xml:space="preserve"> отправления</w:t>
      </w:r>
      <w:r w:rsidRPr="000F7D01">
        <w:rPr>
          <w:sz w:val="25"/>
          <w:szCs w:val="25"/>
        </w:rPr>
        <w:t>;</w:t>
      </w:r>
    </w:p>
    <w:p w:rsidR="005A3FFD" w:rsidRPr="000F7D01" w:rsidP="005A3FFD" w14:paraId="1A65A5AA" w14:textId="4E96A91C">
      <w:pPr>
        <w:jc w:val="both"/>
        <w:rPr>
          <w:sz w:val="25"/>
          <w:szCs w:val="25"/>
        </w:rPr>
      </w:pPr>
      <w:r w:rsidRPr="000F7D01">
        <w:rPr>
          <w:sz w:val="25"/>
          <w:szCs w:val="25"/>
        </w:rPr>
        <w:t xml:space="preserve">- извещением от </w:t>
      </w:r>
      <w:r w:rsidRPr="000F7D01" w:rsidR="001021D4">
        <w:rPr>
          <w:sz w:val="25"/>
          <w:szCs w:val="25"/>
        </w:rPr>
        <w:t>15.05.2026</w:t>
      </w:r>
      <w:r w:rsidRPr="000F7D01">
        <w:rPr>
          <w:sz w:val="25"/>
          <w:szCs w:val="25"/>
        </w:rPr>
        <w:t xml:space="preserve">, согласно которому </w:t>
      </w:r>
      <w:r w:rsidRPr="000F7D01">
        <w:rPr>
          <w:sz w:val="25"/>
          <w:szCs w:val="25"/>
          <w:lang w:bidi="ru-RU"/>
        </w:rPr>
        <w:t>Загоруй В.В</w:t>
      </w:r>
      <w:r w:rsidRPr="000F7D01">
        <w:rPr>
          <w:sz w:val="25"/>
          <w:szCs w:val="25"/>
        </w:rPr>
        <w:t xml:space="preserve">. уведомлен о необходимости явиться в ЦАФАП в ОДД ГИБДД УМВД России по ХМАО-Югре для составления протокола об </w:t>
      </w:r>
      <w:r w:rsidRPr="000F7D01">
        <w:rPr>
          <w:sz w:val="25"/>
          <w:szCs w:val="25"/>
        </w:rPr>
        <w:t>административном правонарушении;</w:t>
      </w:r>
    </w:p>
    <w:p w:rsidR="009D06DF" w:rsidRPr="000F7D01" w:rsidP="009D06DF" w14:paraId="4290DF64" w14:textId="499944B5">
      <w:pPr>
        <w:jc w:val="both"/>
        <w:rPr>
          <w:sz w:val="25"/>
          <w:szCs w:val="25"/>
          <w:lang w:bidi="ru-RU"/>
        </w:rPr>
      </w:pPr>
      <w:r w:rsidRPr="000F7D01">
        <w:rPr>
          <w:sz w:val="25"/>
          <w:szCs w:val="25"/>
          <w:lang w:bidi="ru-RU"/>
        </w:rPr>
        <w:t xml:space="preserve">- </w:t>
      </w:r>
      <w:r w:rsidRPr="000F7D01">
        <w:rPr>
          <w:sz w:val="25"/>
          <w:szCs w:val="25"/>
        </w:rPr>
        <w:t xml:space="preserve">выкопировкой с сервиса ГИС ГМП, согласно которой административный штраф по постановлению № </w:t>
      </w:r>
      <w:r w:rsidRPr="000F7D01" w:rsidR="001021D4">
        <w:rPr>
          <w:sz w:val="25"/>
          <w:szCs w:val="25"/>
        </w:rPr>
        <w:t xml:space="preserve">18810586260213008722 от 13.02.2026 </w:t>
      </w:r>
      <w:r w:rsidRPr="000F7D01" w:rsidR="005A3FFD">
        <w:rPr>
          <w:sz w:val="25"/>
          <w:szCs w:val="25"/>
          <w:lang w:bidi="ru-RU"/>
        </w:rPr>
        <w:t>Загору</w:t>
      </w:r>
      <w:r w:rsidRPr="000F7D01" w:rsidR="004D10FA">
        <w:rPr>
          <w:sz w:val="25"/>
          <w:szCs w:val="25"/>
          <w:lang w:bidi="ru-RU"/>
        </w:rPr>
        <w:t>ем</w:t>
      </w:r>
      <w:r w:rsidRPr="000F7D01" w:rsidR="005A3FFD">
        <w:rPr>
          <w:sz w:val="25"/>
          <w:szCs w:val="25"/>
          <w:lang w:bidi="ru-RU"/>
        </w:rPr>
        <w:t xml:space="preserve"> В.В</w:t>
      </w:r>
      <w:r w:rsidRPr="000F7D01">
        <w:rPr>
          <w:sz w:val="25"/>
          <w:szCs w:val="25"/>
        </w:rPr>
        <w:t xml:space="preserve">. </w:t>
      </w:r>
      <w:r w:rsidRPr="000F7D01" w:rsidR="001021D4">
        <w:rPr>
          <w:sz w:val="25"/>
          <w:szCs w:val="25"/>
        </w:rPr>
        <w:t xml:space="preserve">не </w:t>
      </w:r>
      <w:r w:rsidRPr="000F7D01">
        <w:rPr>
          <w:sz w:val="25"/>
          <w:szCs w:val="25"/>
        </w:rPr>
        <w:t>оплачен</w:t>
      </w:r>
      <w:r w:rsidRPr="000F7D01">
        <w:rPr>
          <w:sz w:val="25"/>
          <w:szCs w:val="25"/>
          <w:lang w:bidi="ru-RU"/>
        </w:rPr>
        <w:t>;</w:t>
      </w:r>
    </w:p>
    <w:p w:rsidR="005A3FFD" w:rsidRPr="004D10FA" w:rsidP="009D06DF" w14:paraId="06552687" w14:textId="094B6C61">
      <w:pPr>
        <w:jc w:val="both"/>
        <w:rPr>
          <w:sz w:val="25"/>
          <w:szCs w:val="25"/>
          <w:lang w:bidi="ru-RU"/>
        </w:rPr>
      </w:pPr>
      <w:r w:rsidRPr="004D10FA">
        <w:rPr>
          <w:sz w:val="25"/>
          <w:szCs w:val="25"/>
          <w:lang w:bidi="ru-RU"/>
        </w:rPr>
        <w:t>- списком почтовых отправлений;</w:t>
      </w:r>
    </w:p>
    <w:p w:rsidR="006716EB" w:rsidRPr="004D10FA" w:rsidP="0053439C" w14:paraId="02A9444A" w14:textId="5C2E7958">
      <w:pPr>
        <w:jc w:val="both"/>
        <w:rPr>
          <w:sz w:val="25"/>
          <w:szCs w:val="25"/>
          <w:lang w:bidi="ru-RU"/>
        </w:rPr>
      </w:pPr>
      <w:r w:rsidRPr="004D10FA">
        <w:rPr>
          <w:sz w:val="25"/>
          <w:szCs w:val="25"/>
        </w:rPr>
        <w:t xml:space="preserve">- </w:t>
      </w:r>
      <w:r w:rsidRPr="004D10FA" w:rsidR="001021D4">
        <w:rPr>
          <w:sz w:val="25"/>
          <w:szCs w:val="25"/>
        </w:rPr>
        <w:t>отчетом об отслеживании почтового отправления</w:t>
      </w:r>
      <w:r w:rsidRPr="004D10FA">
        <w:rPr>
          <w:sz w:val="25"/>
          <w:szCs w:val="25"/>
        </w:rPr>
        <w:t>.</w:t>
      </w:r>
    </w:p>
    <w:p w:rsidR="001927B4" w:rsidRPr="004D10FA" w:rsidP="002E7428" w14:paraId="5F9B2F3A" w14:textId="2F93CC63">
      <w:pPr>
        <w:ind w:firstLine="708"/>
        <w:jc w:val="both"/>
        <w:rPr>
          <w:sz w:val="25"/>
          <w:szCs w:val="25"/>
        </w:rPr>
      </w:pPr>
      <w:r w:rsidRPr="004D10FA">
        <w:rPr>
          <w:sz w:val="25"/>
          <w:szCs w:val="25"/>
        </w:rPr>
        <w:t>Исследованные в судебном заседании доказательства соответствуют т</w:t>
      </w:r>
      <w:r w:rsidRPr="004D10FA" w:rsidR="00292F47">
        <w:rPr>
          <w:sz w:val="25"/>
          <w:szCs w:val="25"/>
        </w:rPr>
        <w:t>ребованиям, предусмотренным ст.</w:t>
      </w:r>
      <w:r w:rsidRPr="004D10FA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</w:t>
      </w:r>
      <w:r w:rsidRPr="004D10FA">
        <w:rPr>
          <w:sz w:val="25"/>
          <w:szCs w:val="25"/>
        </w:rPr>
        <w:t>ять.</w:t>
      </w:r>
    </w:p>
    <w:p w:rsidR="0053439C" w:rsidRPr="004D10F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4D10FA">
        <w:rPr>
          <w:rFonts w:ascii="Times New Roman" w:hAnsi="Times New Roman"/>
          <w:sz w:val="25"/>
          <w:szCs w:val="25"/>
        </w:rPr>
        <w:t>В соответствии с</w:t>
      </w:r>
      <w:r w:rsidRPr="004D10F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4D10FA">
        <w:rPr>
          <w:rFonts w:ascii="Times New Roman" w:hAnsi="Times New Roman"/>
          <w:sz w:val="25"/>
          <w:szCs w:val="25"/>
          <w:lang w:val="ru-RU"/>
        </w:rPr>
        <w:t>1</w:t>
      </w:r>
      <w:r w:rsidRPr="004D10FA" w:rsidR="00292F47">
        <w:rPr>
          <w:rFonts w:ascii="Times New Roman" w:hAnsi="Times New Roman"/>
          <w:sz w:val="25"/>
          <w:szCs w:val="25"/>
        </w:rPr>
        <w:t xml:space="preserve"> ст.</w:t>
      </w:r>
      <w:r w:rsidRPr="004D10F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4D10FA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D10F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4D10F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административного штрафа в законную силу</w:t>
      </w:r>
      <w:r w:rsidRPr="004D10F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</w:t>
      </w:r>
      <w:r w:rsidRPr="004D10FA" w:rsidR="00734522">
        <w:rPr>
          <w:rFonts w:ascii="Times New Roman" w:hAnsi="Times New Roman"/>
          <w:sz w:val="25"/>
          <w:szCs w:val="25"/>
          <w:lang w:val="ru-RU"/>
        </w:rPr>
        <w:t xml:space="preserve">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D10F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4D10F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BB6602" w:rsidRPr="004D10FA" w:rsidP="00BB6602" w14:paraId="0CA310FD" w14:textId="5A13AA6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Pr="004D10FA" w:rsidR="005A3FFD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ем</w:t>
      </w:r>
      <w:r w:rsidRPr="004D10FA" w:rsidR="005A3FFD">
        <w:rPr>
          <w:sz w:val="25"/>
          <w:szCs w:val="25"/>
          <w:lang w:bidi="ru-RU"/>
        </w:rPr>
        <w:t xml:space="preserve"> В.В</w:t>
      </w:r>
      <w:r w:rsidRPr="004D10FA" w:rsidR="007C7CD1">
        <w:rPr>
          <w:sz w:val="25"/>
          <w:szCs w:val="25"/>
          <w:lang w:bidi="ru-RU"/>
        </w:rPr>
        <w:t xml:space="preserve">. </w:t>
      </w:r>
      <w:r w:rsidRPr="004D10FA">
        <w:rPr>
          <w:sz w:val="25"/>
          <w:szCs w:val="25"/>
        </w:rPr>
        <w:t xml:space="preserve">являлось </w:t>
      </w:r>
      <w:r w:rsidRPr="004D10FA" w:rsidR="001021D4">
        <w:rPr>
          <w:sz w:val="25"/>
          <w:szCs w:val="25"/>
        </w:rPr>
        <w:t>12.05.2026</w:t>
      </w:r>
      <w:r w:rsidRPr="004D10FA" w:rsidR="00FA7B15">
        <w:rPr>
          <w:sz w:val="25"/>
          <w:szCs w:val="25"/>
        </w:rPr>
        <w:t>. Сведения об оплате штрафа отсутствуют.</w:t>
      </w:r>
    </w:p>
    <w:p w:rsidR="00F85A6A" w:rsidRPr="004D10FA" w:rsidP="00F85A6A" w14:paraId="5A22AA8B" w14:textId="164019D7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4D10FA">
        <w:rPr>
          <w:rFonts w:ascii="Times New Roman" w:hAnsi="Times New Roman"/>
          <w:sz w:val="25"/>
          <w:szCs w:val="25"/>
        </w:rPr>
        <w:t xml:space="preserve">         </w:t>
      </w:r>
      <w:r w:rsidRPr="004D10FA">
        <w:rPr>
          <w:rFonts w:ascii="Times New Roman" w:hAnsi="Times New Roman"/>
          <w:sz w:val="25"/>
          <w:szCs w:val="25"/>
        </w:rPr>
        <w:tab/>
        <w:t xml:space="preserve">Действия </w:t>
      </w:r>
      <w:r w:rsidRPr="004D10FA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4D10FA" w:rsidR="005A3FFD">
        <w:rPr>
          <w:rFonts w:ascii="Times New Roman" w:hAnsi="Times New Roman"/>
          <w:sz w:val="25"/>
          <w:szCs w:val="25"/>
          <w:lang w:bidi="ru-RU"/>
        </w:rPr>
        <w:t>Загору</w:t>
      </w:r>
      <w:r w:rsidR="004D10FA">
        <w:rPr>
          <w:rFonts w:ascii="Times New Roman" w:hAnsi="Times New Roman"/>
          <w:sz w:val="25"/>
          <w:szCs w:val="25"/>
          <w:lang w:val="ru-RU" w:bidi="ru-RU"/>
        </w:rPr>
        <w:t>я</w:t>
      </w:r>
      <w:r w:rsidRPr="004D10FA" w:rsidR="005A3FFD">
        <w:rPr>
          <w:rFonts w:ascii="Times New Roman" w:hAnsi="Times New Roman"/>
          <w:sz w:val="25"/>
          <w:szCs w:val="25"/>
          <w:lang w:bidi="ru-RU"/>
        </w:rPr>
        <w:t xml:space="preserve"> В.В</w:t>
      </w:r>
      <w:r w:rsidRPr="004D10FA" w:rsidR="007C7CD1">
        <w:rPr>
          <w:rFonts w:ascii="Times New Roman" w:hAnsi="Times New Roman"/>
          <w:sz w:val="25"/>
          <w:szCs w:val="25"/>
          <w:lang w:bidi="ru-RU"/>
        </w:rPr>
        <w:t>.</w:t>
      </w:r>
      <w:r w:rsidRPr="004D10FA" w:rsidR="007C7CD1">
        <w:rPr>
          <w:rFonts w:ascii="Times New Roman" w:hAnsi="Times New Roman"/>
          <w:sz w:val="25"/>
          <w:szCs w:val="25"/>
          <w:lang w:val="ru-RU" w:bidi="ru-RU"/>
        </w:rPr>
        <w:t xml:space="preserve"> </w:t>
      </w:r>
      <w:r w:rsidRPr="004D10FA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4D10FA">
        <w:rPr>
          <w:rFonts w:ascii="Times New Roman" w:hAnsi="Times New Roman"/>
          <w:sz w:val="25"/>
          <w:szCs w:val="25"/>
        </w:rPr>
        <w:t>уд</w:t>
      </w:r>
      <w:r w:rsidRPr="004D10FA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4D10FA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4D10FA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4D10FA">
        <w:rPr>
          <w:rFonts w:ascii="Times New Roman" w:hAnsi="Times New Roman"/>
          <w:sz w:val="25"/>
          <w:szCs w:val="25"/>
        </w:rPr>
        <w:t>20.25 Кодекса Российской Федерации об административных правонарушениях</w:t>
      </w:r>
      <w:r w:rsidRPr="004D10FA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4D10FA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4D10FA" w:rsidR="00BC181C">
        <w:rPr>
          <w:rFonts w:ascii="Times New Roman" w:hAnsi="Times New Roman"/>
          <w:sz w:val="25"/>
          <w:szCs w:val="25"/>
        </w:rPr>
        <w:t>Кодекс</w:t>
      </w:r>
      <w:r w:rsidRPr="004D10FA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4D10FA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4D10FA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93106A" w:rsidRPr="004D10FA" w:rsidP="00F85A6A" w14:paraId="5B978B5D" w14:textId="5C2018D1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bidi="ru-RU"/>
        </w:rPr>
      </w:pPr>
      <w:r w:rsidRPr="004D10FA">
        <w:rPr>
          <w:rFonts w:ascii="Times New Roman" w:hAnsi="Times New Roman"/>
          <w:sz w:val="25"/>
          <w:szCs w:val="25"/>
        </w:rPr>
        <w:t xml:space="preserve">При назначении наказания </w:t>
      </w:r>
      <w:r w:rsidRPr="004D10FA">
        <w:rPr>
          <w:rFonts w:ascii="Times New Roman" w:hAnsi="Times New Roman"/>
          <w:sz w:val="25"/>
          <w:szCs w:val="25"/>
        </w:rPr>
        <w:t>судья учитывает обстоятельства дела, характер данного пра</w:t>
      </w:r>
      <w:r w:rsidRPr="004D10FA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Pr="004D10FA" w:rsidR="005A3FFD">
        <w:rPr>
          <w:rFonts w:ascii="Times New Roman" w:hAnsi="Times New Roman"/>
          <w:sz w:val="25"/>
          <w:szCs w:val="25"/>
          <w:lang w:bidi="ru-RU"/>
        </w:rPr>
        <w:t>Загору</w:t>
      </w:r>
      <w:r w:rsidR="004D10FA">
        <w:rPr>
          <w:rFonts w:ascii="Times New Roman" w:hAnsi="Times New Roman"/>
          <w:sz w:val="25"/>
          <w:szCs w:val="25"/>
          <w:lang w:val="ru-RU" w:bidi="ru-RU"/>
        </w:rPr>
        <w:t>я</w:t>
      </w:r>
      <w:r w:rsidRPr="004D10FA" w:rsidR="005A3FFD">
        <w:rPr>
          <w:rFonts w:ascii="Times New Roman" w:hAnsi="Times New Roman"/>
          <w:sz w:val="25"/>
          <w:szCs w:val="25"/>
          <w:lang w:bidi="ru-RU"/>
        </w:rPr>
        <w:t xml:space="preserve"> В.В</w:t>
      </w:r>
      <w:r w:rsidRPr="004D10FA" w:rsidR="007C7CD1">
        <w:rPr>
          <w:rFonts w:ascii="Times New Roman" w:hAnsi="Times New Roman"/>
          <w:sz w:val="25"/>
          <w:szCs w:val="25"/>
          <w:lang w:bidi="ru-RU"/>
        </w:rPr>
        <w:t>.</w:t>
      </w:r>
    </w:p>
    <w:p w:rsidR="00C9510D" w:rsidRPr="004D10FA" w:rsidP="00C9510D" w14:paraId="1A9E5969" w14:textId="2DEE45C1">
      <w:pPr>
        <w:ind w:firstLine="709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Обстоятельств, смягчающих </w:t>
      </w:r>
      <w:r w:rsidR="00EE4D6D">
        <w:rPr>
          <w:sz w:val="25"/>
          <w:szCs w:val="25"/>
        </w:rPr>
        <w:t xml:space="preserve">и отягчающих </w:t>
      </w:r>
      <w:r w:rsidRPr="004D10FA">
        <w:rPr>
          <w:sz w:val="25"/>
          <w:szCs w:val="25"/>
        </w:rPr>
        <w:t>административную ответственность, в соответствии со ст.</w:t>
      </w:r>
      <w:r w:rsidR="00EE4D6D">
        <w:rPr>
          <w:sz w:val="25"/>
          <w:szCs w:val="25"/>
        </w:rPr>
        <w:t>ст.</w:t>
      </w:r>
      <w:r w:rsidRPr="004D10FA">
        <w:rPr>
          <w:sz w:val="25"/>
          <w:szCs w:val="25"/>
        </w:rPr>
        <w:t xml:space="preserve"> 4.2</w:t>
      </w:r>
      <w:r w:rsidR="00EE4D6D">
        <w:rPr>
          <w:sz w:val="25"/>
          <w:szCs w:val="25"/>
        </w:rPr>
        <w:t>, 4.3</w:t>
      </w:r>
      <w:r w:rsidRPr="004D10FA">
        <w:rPr>
          <w:sz w:val="25"/>
          <w:szCs w:val="25"/>
        </w:rPr>
        <w:t xml:space="preserve"> Кодекса Российской Федерации об административных</w:t>
      </w:r>
      <w:r w:rsidRPr="004D10FA">
        <w:rPr>
          <w:sz w:val="25"/>
          <w:szCs w:val="25"/>
        </w:rPr>
        <w:t xml:space="preserve"> правонарушениях, не установлено.</w:t>
      </w:r>
    </w:p>
    <w:p w:rsidR="0053439C" w:rsidRPr="004D10FA" w:rsidP="002E7428" w14:paraId="1CF59E7D" w14:textId="545B9F12">
      <w:pPr>
        <w:ind w:firstLine="709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Руководствуясь ст. 29.9 Кодексом Российской Федерации об административных правонарушениях, </w:t>
      </w:r>
      <w:r w:rsidRPr="004D10FA" w:rsidR="001D2EED">
        <w:rPr>
          <w:sz w:val="25"/>
          <w:szCs w:val="25"/>
        </w:rPr>
        <w:t xml:space="preserve">мировой </w:t>
      </w:r>
      <w:r w:rsidRPr="004D10FA">
        <w:rPr>
          <w:sz w:val="25"/>
          <w:szCs w:val="25"/>
        </w:rPr>
        <w:t>судья</w:t>
      </w:r>
    </w:p>
    <w:p w:rsidR="0053439C" w:rsidRPr="004D10F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5"/>
          <w:szCs w:val="25"/>
        </w:rPr>
      </w:pPr>
    </w:p>
    <w:p w:rsidR="0053439C" w:rsidRPr="004D10F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4D10FA">
        <w:rPr>
          <w:rFonts w:ascii="Times New Roman" w:hAnsi="Times New Roman"/>
          <w:bCs/>
          <w:sz w:val="25"/>
          <w:szCs w:val="25"/>
        </w:rPr>
        <w:t>ПОСТАНОВИЛ:</w:t>
      </w:r>
    </w:p>
    <w:p w:rsidR="00B164DB" w:rsidRPr="004D10FA" w:rsidP="00B164DB" w14:paraId="752BA07E" w14:textId="53F67FA4">
      <w:pPr>
        <w:ind w:left="20" w:right="40" w:firstLine="720"/>
        <w:jc w:val="both"/>
        <w:rPr>
          <w:sz w:val="25"/>
          <w:szCs w:val="25"/>
        </w:rPr>
      </w:pPr>
      <w:r w:rsidRPr="004D10FA">
        <w:rPr>
          <w:sz w:val="25"/>
          <w:szCs w:val="25"/>
          <w:lang w:bidi="ru-RU"/>
        </w:rPr>
        <w:t>Загору</w:t>
      </w:r>
      <w:r w:rsidR="004D10FA">
        <w:rPr>
          <w:sz w:val="25"/>
          <w:szCs w:val="25"/>
          <w:lang w:bidi="ru-RU"/>
        </w:rPr>
        <w:t>я</w:t>
      </w:r>
      <w:r>
        <w:rPr>
          <w:sz w:val="25"/>
          <w:szCs w:val="25"/>
          <w:lang w:bidi="ru-RU"/>
        </w:rPr>
        <w:t xml:space="preserve"> В.</w:t>
      </w:r>
      <w:r w:rsidRPr="004D10FA">
        <w:rPr>
          <w:sz w:val="25"/>
          <w:szCs w:val="25"/>
          <w:lang w:bidi="ru-RU"/>
        </w:rPr>
        <w:t>В</w:t>
      </w:r>
      <w:r>
        <w:rPr>
          <w:sz w:val="25"/>
          <w:szCs w:val="25"/>
          <w:lang w:bidi="ru-RU"/>
        </w:rPr>
        <w:t xml:space="preserve">. </w:t>
      </w:r>
      <w:r w:rsidRPr="004D10FA" w:rsidR="00CE1133">
        <w:rPr>
          <w:sz w:val="25"/>
          <w:szCs w:val="25"/>
        </w:rPr>
        <w:t>признать виновн</w:t>
      </w:r>
      <w:r w:rsidRPr="004D10FA" w:rsidR="003B0C10">
        <w:rPr>
          <w:sz w:val="25"/>
          <w:szCs w:val="25"/>
        </w:rPr>
        <w:t>ым</w:t>
      </w:r>
      <w:r w:rsidRPr="004D10FA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D10FA" w:rsidR="00DB746D">
        <w:rPr>
          <w:sz w:val="25"/>
          <w:szCs w:val="25"/>
        </w:rPr>
        <w:t xml:space="preserve"> правонарушениях и назначить </w:t>
      </w:r>
      <w:r w:rsidRPr="004D10FA" w:rsidR="003B0C10">
        <w:rPr>
          <w:sz w:val="25"/>
          <w:szCs w:val="25"/>
        </w:rPr>
        <w:t>ему</w:t>
      </w:r>
      <w:r w:rsidRPr="004D10FA">
        <w:rPr>
          <w:sz w:val="25"/>
          <w:szCs w:val="25"/>
        </w:rPr>
        <w:t xml:space="preserve"> наказание в виде административного штрафа в размере </w:t>
      </w:r>
      <w:r w:rsidRPr="004D10FA" w:rsidR="004D10FA">
        <w:rPr>
          <w:sz w:val="25"/>
          <w:szCs w:val="25"/>
        </w:rPr>
        <w:t>1</w:t>
      </w:r>
      <w:r w:rsidR="004D10FA">
        <w:rPr>
          <w:sz w:val="25"/>
          <w:szCs w:val="25"/>
        </w:rPr>
        <w:t xml:space="preserve"> </w:t>
      </w:r>
      <w:r w:rsidRPr="004D10FA" w:rsidR="004D10FA">
        <w:rPr>
          <w:sz w:val="25"/>
          <w:szCs w:val="25"/>
        </w:rPr>
        <w:t>5</w:t>
      </w:r>
      <w:r w:rsidRPr="004D10FA" w:rsidR="007E01F8">
        <w:rPr>
          <w:sz w:val="25"/>
          <w:szCs w:val="25"/>
        </w:rPr>
        <w:t>00</w:t>
      </w:r>
      <w:r w:rsidRPr="004D10FA">
        <w:rPr>
          <w:sz w:val="25"/>
          <w:szCs w:val="25"/>
        </w:rPr>
        <w:t xml:space="preserve"> (</w:t>
      </w:r>
      <w:r w:rsidRPr="004D10FA" w:rsidR="004D10FA">
        <w:rPr>
          <w:sz w:val="25"/>
          <w:szCs w:val="25"/>
        </w:rPr>
        <w:t>одна</w:t>
      </w:r>
      <w:r w:rsidRPr="004D10FA" w:rsidR="00635C24">
        <w:rPr>
          <w:sz w:val="25"/>
          <w:szCs w:val="25"/>
        </w:rPr>
        <w:t xml:space="preserve"> тысяч</w:t>
      </w:r>
      <w:r w:rsidRPr="004D10FA" w:rsidR="004D10FA">
        <w:rPr>
          <w:sz w:val="25"/>
          <w:szCs w:val="25"/>
        </w:rPr>
        <w:t>а пятьсот</w:t>
      </w:r>
      <w:r w:rsidRPr="004D10FA" w:rsidR="008632B3">
        <w:rPr>
          <w:sz w:val="25"/>
          <w:szCs w:val="25"/>
        </w:rPr>
        <w:t>)</w:t>
      </w:r>
      <w:r w:rsidRPr="004D10FA">
        <w:rPr>
          <w:sz w:val="25"/>
          <w:szCs w:val="25"/>
        </w:rPr>
        <w:t xml:space="preserve"> рублей.</w:t>
      </w:r>
    </w:p>
    <w:p w:rsidR="001021D4" w:rsidRPr="005405C7" w:rsidP="001021D4" w14:paraId="5A82181D" w14:textId="7274DE5D">
      <w:pPr>
        <w:ind w:left="20" w:right="40" w:firstLine="720"/>
        <w:jc w:val="both"/>
        <w:rPr>
          <w:rStyle w:val="label2"/>
          <w:sz w:val="25"/>
          <w:szCs w:val="25"/>
        </w:rPr>
      </w:pPr>
      <w:r w:rsidRPr="004D10FA">
        <w:rPr>
          <w:sz w:val="25"/>
          <w:szCs w:val="25"/>
        </w:rPr>
        <w:t>Реквизиты</w:t>
      </w:r>
      <w:r w:rsidRPr="004D10FA">
        <w:rPr>
          <w:sz w:val="25"/>
          <w:szCs w:val="25"/>
        </w:rPr>
        <w:t xml:space="preserve">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4D10FA">
        <w:rPr>
          <w:sz w:val="25"/>
          <w:szCs w:val="25"/>
          <w:lang w:val="en-US"/>
        </w:rPr>
        <w:t>D</w:t>
      </w:r>
      <w:r w:rsidRPr="004D10FA">
        <w:rPr>
          <w:sz w:val="25"/>
          <w:szCs w:val="25"/>
        </w:rPr>
        <w:t>08080) КПП 860101001 ИНН 8601073664 ОКТМО 71874000 р/с 03100643000000018700 в</w:t>
      </w:r>
      <w:r w:rsidRPr="004D10FA">
        <w:rPr>
          <w:sz w:val="25"/>
          <w:szCs w:val="25"/>
        </w:rPr>
        <w:t xml:space="preserve"> </w:t>
      </w:r>
      <w:r w:rsidRPr="004D10FA">
        <w:rPr>
          <w:sz w:val="25"/>
          <w:szCs w:val="25"/>
          <w:lang w:eastAsia="en-US"/>
        </w:rPr>
        <w:t xml:space="preserve">ОКЦ </w:t>
      </w:r>
      <w:r w:rsidRPr="005405C7">
        <w:rPr>
          <w:sz w:val="25"/>
          <w:szCs w:val="25"/>
          <w:lang w:eastAsia="en-US"/>
        </w:rPr>
        <w:t>№ 8 УГУ Банка России//УФК по Ханты-Мансийскому автономному округу – Югре г. Ханты-Мансийск</w:t>
      </w:r>
      <w:r w:rsidRPr="005405C7">
        <w:rPr>
          <w:sz w:val="25"/>
          <w:szCs w:val="25"/>
        </w:rPr>
        <w:t xml:space="preserve"> БИК 007162163 к/с 40102810245370000007 КБК </w:t>
      </w:r>
      <w:r w:rsidRPr="005405C7">
        <w:rPr>
          <w:sz w:val="25"/>
          <w:szCs w:val="25"/>
          <w:lang w:eastAsia="en-US"/>
        </w:rPr>
        <w:t>72011601203019000140</w:t>
      </w:r>
      <w:r w:rsidRPr="005405C7">
        <w:rPr>
          <w:sz w:val="25"/>
          <w:szCs w:val="25"/>
        </w:rPr>
        <w:t xml:space="preserve"> УИН </w:t>
      </w:r>
      <w:r w:rsidRPr="005405C7" w:rsidR="005405C7">
        <w:rPr>
          <w:rFonts w:eastAsia="Calibri"/>
          <w:sz w:val="25"/>
          <w:szCs w:val="25"/>
          <w:lang w:eastAsia="en-US"/>
        </w:rPr>
        <w:t>0412365400205006092620121</w:t>
      </w:r>
      <w:r w:rsidRPr="005405C7">
        <w:rPr>
          <w:rStyle w:val="label2"/>
          <w:sz w:val="25"/>
          <w:szCs w:val="25"/>
        </w:rPr>
        <w:t>.</w:t>
      </w:r>
    </w:p>
    <w:p w:rsidR="001021D4" w:rsidRPr="004D10FA" w:rsidP="001021D4" w14:paraId="4BE3FE3B" w14:textId="77777777">
      <w:pPr>
        <w:ind w:left="20" w:right="40" w:firstLine="720"/>
        <w:jc w:val="both"/>
        <w:rPr>
          <w:sz w:val="25"/>
          <w:szCs w:val="25"/>
        </w:rPr>
      </w:pPr>
      <w:r w:rsidRPr="004D10FA">
        <w:rPr>
          <w:sz w:val="25"/>
          <w:szCs w:val="25"/>
        </w:rPr>
        <w:t>В соответствии со ст. 32.2 Российской Федерации об административн</w:t>
      </w:r>
      <w:r w:rsidRPr="004D10FA">
        <w:rPr>
          <w:sz w:val="25"/>
          <w:szCs w:val="25"/>
        </w:rPr>
        <w:t>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</w:t>
      </w:r>
      <w:r w:rsidRPr="004D10FA">
        <w:rPr>
          <w:sz w:val="25"/>
          <w:szCs w:val="25"/>
        </w:rPr>
        <w:t>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1021D4" w:rsidRPr="004D10FA" w:rsidP="001021D4" w14:paraId="049CF448" w14:textId="77777777">
      <w:pPr>
        <w:ind w:left="20" w:right="40" w:firstLine="720"/>
        <w:jc w:val="both"/>
        <w:rPr>
          <w:sz w:val="25"/>
          <w:szCs w:val="25"/>
        </w:rPr>
      </w:pPr>
      <w:r w:rsidRPr="004D10FA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</w:t>
      </w:r>
      <w:r w:rsidRPr="004D10FA">
        <w:rPr>
          <w:sz w:val="25"/>
          <w:szCs w:val="25"/>
        </w:rPr>
        <w:t>нность в соответствии с ч. 1 ст. 20.25 Кодекса Российской Федерации об административных правонарушениях.</w:t>
      </w:r>
    </w:p>
    <w:p w:rsidR="00634172" w:rsidP="001021D4" w14:paraId="2575D34E" w14:textId="14540F47">
      <w:pPr>
        <w:ind w:left="20" w:right="40" w:firstLine="720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Постановление может быть обжаловано в Нефтеюганский районный суд Ханты-Мансийского автономного округа – </w:t>
      </w:r>
      <w:r w:rsidRPr="004D10FA">
        <w:rPr>
          <w:sz w:val="25"/>
          <w:szCs w:val="25"/>
        </w:rPr>
        <w:t>Югры в течение 10 дней со дня получения копии п</w:t>
      </w:r>
      <w:r w:rsidRPr="004D10FA">
        <w:rPr>
          <w:sz w:val="25"/>
          <w:szCs w:val="25"/>
        </w:rPr>
        <w:t>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0F7D01" w:rsidRPr="004D10FA" w:rsidP="001021D4" w14:paraId="029622A7" w14:textId="77777777">
      <w:pPr>
        <w:ind w:left="20" w:right="40" w:firstLine="720"/>
        <w:jc w:val="both"/>
        <w:rPr>
          <w:sz w:val="25"/>
          <w:szCs w:val="25"/>
        </w:rPr>
      </w:pPr>
    </w:p>
    <w:p w:rsidR="002E7428" w:rsidRPr="004D10FA" w:rsidP="002E7428" w14:paraId="51A17713" w14:textId="77777777">
      <w:pPr>
        <w:spacing w:line="120" w:lineRule="auto"/>
        <w:ind w:left="23" w:right="40" w:firstLine="720"/>
        <w:jc w:val="both"/>
        <w:rPr>
          <w:sz w:val="25"/>
          <w:szCs w:val="25"/>
        </w:rPr>
      </w:pPr>
    </w:p>
    <w:p w:rsidR="00163474" w:rsidP="000F7D01" w14:paraId="59D58ACF" w14:textId="54BC07A1">
      <w:pPr>
        <w:ind w:firstLine="708"/>
        <w:jc w:val="both"/>
        <w:rPr>
          <w:sz w:val="25"/>
          <w:szCs w:val="25"/>
        </w:rPr>
      </w:pPr>
      <w:r w:rsidRPr="004D10FA">
        <w:rPr>
          <w:sz w:val="25"/>
          <w:szCs w:val="25"/>
        </w:rPr>
        <w:t xml:space="preserve">  </w:t>
      </w:r>
      <w:r w:rsidRPr="004D10FA">
        <w:rPr>
          <w:sz w:val="25"/>
          <w:szCs w:val="25"/>
        </w:rPr>
        <w:tab/>
      </w:r>
      <w:r w:rsidRPr="004D10FA" w:rsidR="00F371AD">
        <w:rPr>
          <w:sz w:val="25"/>
          <w:szCs w:val="25"/>
        </w:rPr>
        <w:t xml:space="preserve">      </w:t>
      </w:r>
      <w:r w:rsidRPr="004D10FA" w:rsidR="001067E9">
        <w:rPr>
          <w:sz w:val="25"/>
          <w:szCs w:val="25"/>
        </w:rPr>
        <w:t xml:space="preserve">Мировой судья              </w:t>
      </w:r>
      <w:r w:rsidRPr="004D10FA" w:rsidR="00C9510D">
        <w:rPr>
          <w:sz w:val="25"/>
          <w:szCs w:val="25"/>
        </w:rPr>
        <w:t xml:space="preserve">                               </w:t>
      </w:r>
      <w:r w:rsidRPr="004D10FA" w:rsidR="001067E9">
        <w:rPr>
          <w:sz w:val="25"/>
          <w:szCs w:val="25"/>
        </w:rPr>
        <w:t xml:space="preserve">                   </w:t>
      </w:r>
      <w:r w:rsidRPr="004D10FA" w:rsidR="005A3FFD">
        <w:rPr>
          <w:sz w:val="25"/>
          <w:szCs w:val="25"/>
        </w:rPr>
        <w:t xml:space="preserve">Р.В. </w:t>
      </w:r>
      <w:r w:rsidRPr="004D10FA" w:rsidR="005A3FFD">
        <w:rPr>
          <w:sz w:val="25"/>
          <w:szCs w:val="25"/>
        </w:rPr>
        <w:t>Голованюк</w:t>
      </w:r>
    </w:p>
    <w:p w:rsidR="00EE4D6D" w:rsidRPr="004D10FA" w:rsidP="00163474" w14:paraId="28F6C1E6" w14:textId="77777777">
      <w:pPr>
        <w:jc w:val="both"/>
        <w:rPr>
          <w:sz w:val="25"/>
          <w:szCs w:val="25"/>
        </w:rPr>
      </w:pP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6580"/>
    <w:rsid w:val="000378DD"/>
    <w:rsid w:val="00041123"/>
    <w:rsid w:val="0005016E"/>
    <w:rsid w:val="000551E4"/>
    <w:rsid w:val="000A28ED"/>
    <w:rsid w:val="000A47BE"/>
    <w:rsid w:val="000C1A27"/>
    <w:rsid w:val="000C5F8A"/>
    <w:rsid w:val="000E527F"/>
    <w:rsid w:val="000E5CC8"/>
    <w:rsid w:val="000F3BC0"/>
    <w:rsid w:val="000F7D01"/>
    <w:rsid w:val="001006F0"/>
    <w:rsid w:val="001021D4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85CC3"/>
    <w:rsid w:val="005A3FFD"/>
    <w:rsid w:val="005B20A7"/>
    <w:rsid w:val="005C09D3"/>
    <w:rsid w:val="005D08FB"/>
    <w:rsid w:val="005F082F"/>
    <w:rsid w:val="005F0FD7"/>
    <w:rsid w:val="005F23FB"/>
    <w:rsid w:val="005F2FB8"/>
    <w:rsid w:val="006023FA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A3E14"/>
    <w:rsid w:val="006B1A30"/>
    <w:rsid w:val="006B36E0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472"/>
    <w:rsid w:val="00732A69"/>
    <w:rsid w:val="00734522"/>
    <w:rsid w:val="00752437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50E1"/>
    <w:rsid w:val="00886F49"/>
    <w:rsid w:val="008B497F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13A0A"/>
    <w:rsid w:val="00D32F7F"/>
    <w:rsid w:val="00D50405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26ED6"/>
    <w:rsid w:val="00E3429F"/>
    <w:rsid w:val="00E43F11"/>
    <w:rsid w:val="00E503FA"/>
    <w:rsid w:val="00E51AC9"/>
    <w:rsid w:val="00E74B65"/>
    <w:rsid w:val="00E952AF"/>
    <w:rsid w:val="00EC74F9"/>
    <w:rsid w:val="00EE4B59"/>
    <w:rsid w:val="00EE4D6D"/>
    <w:rsid w:val="00F035D1"/>
    <w:rsid w:val="00F04DF8"/>
    <w:rsid w:val="00F06D90"/>
    <w:rsid w:val="00F13F1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0EABB-C913-4096-A201-ECAEBFDF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